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938" w:rsidRPr="002A17BD" w:rsidRDefault="00C30938" w:rsidP="00C30938">
      <w:pPr>
        <w:autoSpaceDE w:val="0"/>
        <w:autoSpaceDN w:val="0"/>
        <w:adjustRightInd w:val="0"/>
        <w:jc w:val="right"/>
        <w:rPr>
          <w:bCs/>
          <w:sz w:val="28"/>
          <w:szCs w:val="28"/>
        </w:rPr>
      </w:pPr>
      <w:r w:rsidRPr="002A17BD">
        <w:rPr>
          <w:sz w:val="28"/>
          <w:szCs w:val="28"/>
        </w:rPr>
        <w:t xml:space="preserve">Приложение № </w:t>
      </w:r>
      <w:r w:rsidR="006042FD">
        <w:rPr>
          <w:sz w:val="28"/>
          <w:szCs w:val="28"/>
        </w:rPr>
        <w:t>4</w:t>
      </w:r>
    </w:p>
    <w:p w:rsidR="00730C26" w:rsidRPr="0018368B" w:rsidRDefault="00730C26" w:rsidP="00730C26">
      <w:pPr>
        <w:ind w:left="4536"/>
        <w:jc w:val="both"/>
        <w:rPr>
          <w:sz w:val="28"/>
          <w:szCs w:val="28"/>
        </w:rPr>
      </w:pPr>
      <w:r w:rsidRPr="0018368B">
        <w:rPr>
          <w:sz w:val="28"/>
          <w:szCs w:val="28"/>
        </w:rPr>
        <w:t>к решению Смоленской районной Думы «О проекте бюджета муниципального образования «Смоленский муниципальный округ» Смоленской области на 2025 год и плановый период 2026 и 2027</w:t>
      </w:r>
      <w:r w:rsidR="006B76C4">
        <w:rPr>
          <w:sz w:val="28"/>
          <w:szCs w:val="28"/>
        </w:rPr>
        <w:t xml:space="preserve"> </w:t>
      </w:r>
      <w:r w:rsidRPr="0018368B">
        <w:rPr>
          <w:sz w:val="28"/>
          <w:szCs w:val="28"/>
        </w:rPr>
        <w:t>годов»</w:t>
      </w:r>
    </w:p>
    <w:p w:rsidR="00C30938" w:rsidRDefault="00C30938" w:rsidP="00C30938">
      <w:pPr>
        <w:jc w:val="right"/>
        <w:rPr>
          <w:sz w:val="28"/>
          <w:szCs w:val="28"/>
        </w:rPr>
      </w:pPr>
    </w:p>
    <w:p w:rsidR="00C30938" w:rsidRDefault="00C30938" w:rsidP="00C30938">
      <w:pPr>
        <w:jc w:val="center"/>
        <w:rPr>
          <w:b/>
          <w:sz w:val="28"/>
          <w:szCs w:val="28"/>
        </w:rPr>
      </w:pPr>
      <w:r w:rsidRPr="00C30938">
        <w:rPr>
          <w:b/>
          <w:bCs/>
          <w:kern w:val="32"/>
          <w:sz w:val="28"/>
          <w:szCs w:val="28"/>
        </w:rPr>
        <w:t xml:space="preserve">Программа муниципальных внутренних заимствований муниципального образования «Смоленский </w:t>
      </w:r>
      <w:r w:rsidR="00730C26">
        <w:rPr>
          <w:b/>
          <w:bCs/>
          <w:kern w:val="32"/>
          <w:sz w:val="28"/>
          <w:szCs w:val="28"/>
        </w:rPr>
        <w:t>муниципальный округ</w:t>
      </w:r>
      <w:r w:rsidRPr="00C30938">
        <w:rPr>
          <w:b/>
          <w:bCs/>
          <w:kern w:val="32"/>
          <w:sz w:val="28"/>
          <w:szCs w:val="28"/>
        </w:rPr>
        <w:t xml:space="preserve">» Смоленской области на </w:t>
      </w:r>
      <w:r w:rsidR="00FE6D3F">
        <w:rPr>
          <w:b/>
          <w:sz w:val="28"/>
          <w:szCs w:val="28"/>
        </w:rPr>
        <w:t>202</w:t>
      </w:r>
      <w:r w:rsidR="00730C26">
        <w:rPr>
          <w:b/>
          <w:sz w:val="28"/>
          <w:szCs w:val="28"/>
        </w:rPr>
        <w:t>7</w:t>
      </w:r>
      <w:r w:rsidR="00FE6D3F">
        <w:rPr>
          <w:b/>
          <w:sz w:val="28"/>
          <w:szCs w:val="28"/>
        </w:rPr>
        <w:t xml:space="preserve"> год</w:t>
      </w:r>
    </w:p>
    <w:p w:rsidR="000465D5" w:rsidRPr="00323211" w:rsidRDefault="000465D5" w:rsidP="000465D5">
      <w:pPr>
        <w:keepNext/>
        <w:ind w:left="360" w:right="125"/>
        <w:jc w:val="right"/>
        <w:outlineLvl w:val="0"/>
        <w:rPr>
          <w:bCs/>
          <w:kern w:val="32"/>
        </w:rPr>
      </w:pPr>
      <w:r w:rsidRPr="00323211">
        <w:rPr>
          <w:bCs/>
          <w:kern w:val="32"/>
        </w:rPr>
        <w:t>тыс.</w:t>
      </w:r>
      <w:r w:rsidR="00746EDC">
        <w:rPr>
          <w:bCs/>
          <w:kern w:val="32"/>
        </w:rPr>
        <w:t xml:space="preserve"> </w:t>
      </w:r>
      <w:r w:rsidRPr="00323211">
        <w:rPr>
          <w:bCs/>
          <w:kern w:val="32"/>
        </w:rPr>
        <w:t>руб.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00"/>
        <w:gridCol w:w="3778"/>
        <w:gridCol w:w="1559"/>
        <w:gridCol w:w="1560"/>
        <w:gridCol w:w="2409"/>
      </w:tblGrid>
      <w:tr w:rsidR="00051A50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№</w:t>
            </w:r>
          </w:p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proofErr w:type="gramStart"/>
            <w:r w:rsidRPr="003133CE">
              <w:rPr>
                <w:sz w:val="24"/>
                <w:szCs w:val="24"/>
              </w:rPr>
              <w:t>п</w:t>
            </w:r>
            <w:proofErr w:type="gramEnd"/>
            <w:r w:rsidRPr="003133CE">
              <w:rPr>
                <w:sz w:val="24"/>
                <w:szCs w:val="24"/>
              </w:rPr>
              <w:t>/п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 xml:space="preserve">Вид </w:t>
            </w:r>
            <w:r>
              <w:rPr>
                <w:sz w:val="24"/>
                <w:szCs w:val="24"/>
              </w:rPr>
              <w:t>долгового обязательства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A1710F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Объем</w:t>
            </w:r>
            <w:r>
              <w:rPr>
                <w:sz w:val="24"/>
                <w:szCs w:val="24"/>
              </w:rPr>
              <w:t xml:space="preserve"> </w:t>
            </w:r>
            <w:r w:rsidRPr="003133CE">
              <w:rPr>
                <w:sz w:val="24"/>
                <w:szCs w:val="24"/>
              </w:rPr>
              <w:t>привлечения</w:t>
            </w:r>
          </w:p>
          <w:p w:rsidR="00051A50" w:rsidRPr="003133CE" w:rsidRDefault="00051A50" w:rsidP="00730C26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в 20</w:t>
            </w:r>
            <w:r>
              <w:rPr>
                <w:sz w:val="24"/>
                <w:szCs w:val="24"/>
              </w:rPr>
              <w:t>2</w:t>
            </w:r>
            <w:r w:rsidR="00730C26">
              <w:rPr>
                <w:sz w:val="24"/>
                <w:szCs w:val="24"/>
              </w:rPr>
              <w:t>7</w:t>
            </w:r>
            <w:r w:rsidRPr="003133CE">
              <w:rPr>
                <w:sz w:val="24"/>
                <w:szCs w:val="24"/>
              </w:rPr>
              <w:t>году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56370E" w:rsidRDefault="00051A50" w:rsidP="00A1710F">
            <w:pPr>
              <w:jc w:val="center"/>
              <w:rPr>
                <w:sz w:val="24"/>
                <w:szCs w:val="24"/>
              </w:rPr>
            </w:pPr>
            <w:r w:rsidRPr="0056370E">
              <w:rPr>
                <w:sz w:val="24"/>
                <w:szCs w:val="24"/>
              </w:rPr>
              <w:t>Предельные сроки погашения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51A50" w:rsidRPr="003133CE" w:rsidRDefault="00051A50" w:rsidP="00730C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Объем погашения в 202</w:t>
            </w:r>
            <w:r w:rsidR="00730C26">
              <w:rPr>
                <w:sz w:val="24"/>
                <w:szCs w:val="24"/>
              </w:rPr>
              <w:t>7</w:t>
            </w:r>
            <w:r>
              <w:rPr>
                <w:sz w:val="24"/>
                <w:szCs w:val="24"/>
              </w:rPr>
              <w:t xml:space="preserve"> году</w:t>
            </w:r>
          </w:p>
        </w:tc>
      </w:tr>
      <w:tr w:rsidR="009530AC" w:rsidRPr="003133CE" w:rsidTr="009530AC">
        <w:trPr>
          <w:tblHeader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30AC" w:rsidRPr="003133CE" w:rsidRDefault="009530AC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9530AC" w:rsidP="009530AC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30AC" w:rsidRPr="003133CE" w:rsidRDefault="00746EDC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1.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B76C4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3133CE">
              <w:rPr>
                <w:sz w:val="24"/>
                <w:szCs w:val="24"/>
              </w:rPr>
              <w:t>редит</w:t>
            </w:r>
            <w:r>
              <w:rPr>
                <w:sz w:val="24"/>
                <w:szCs w:val="24"/>
              </w:rPr>
              <w:t xml:space="preserve">ы, </w:t>
            </w:r>
            <w:r w:rsidR="006E7806">
              <w:rPr>
                <w:sz w:val="24"/>
                <w:szCs w:val="24"/>
              </w:rPr>
              <w:t>привлеченные</w:t>
            </w:r>
            <w:r w:rsidRPr="003133C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бюджетом </w:t>
            </w:r>
            <w:r w:rsidRPr="003133CE">
              <w:rPr>
                <w:sz w:val="24"/>
                <w:szCs w:val="24"/>
              </w:rPr>
              <w:t>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6B76C4">
              <w:rPr>
                <w:sz w:val="24"/>
                <w:szCs w:val="24"/>
              </w:rPr>
              <w:t>округа</w:t>
            </w:r>
            <w:r>
              <w:rPr>
                <w:sz w:val="24"/>
                <w:szCs w:val="24"/>
              </w:rPr>
              <w:t xml:space="preserve"> от кредитных организаций</w:t>
            </w:r>
            <w:r w:rsidRPr="003133C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661E9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296428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DE2E35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F66D31" w:rsidRPr="003133CE" w:rsidTr="009530AC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2.</w:t>
            </w:r>
          </w:p>
        </w:tc>
        <w:tc>
          <w:tcPr>
            <w:tcW w:w="3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</w:t>
            </w:r>
            <w:r w:rsidRPr="003133CE">
              <w:rPr>
                <w:sz w:val="24"/>
                <w:szCs w:val="24"/>
              </w:rPr>
              <w:t>юджетны</w:t>
            </w:r>
            <w:r>
              <w:rPr>
                <w:sz w:val="24"/>
                <w:szCs w:val="24"/>
              </w:rPr>
              <w:t>е</w:t>
            </w:r>
            <w:r w:rsidRPr="003133CE">
              <w:rPr>
                <w:sz w:val="24"/>
                <w:szCs w:val="24"/>
              </w:rPr>
              <w:t xml:space="preserve"> кредит</w:t>
            </w:r>
            <w:r>
              <w:rPr>
                <w:sz w:val="24"/>
                <w:szCs w:val="24"/>
              </w:rPr>
              <w:t>ы</w:t>
            </w:r>
            <w:r w:rsidRPr="003133CE">
              <w:rPr>
                <w:sz w:val="24"/>
                <w:szCs w:val="24"/>
              </w:rPr>
              <w:t xml:space="preserve"> </w:t>
            </w:r>
            <w:r w:rsidR="006E7806">
              <w:rPr>
                <w:sz w:val="24"/>
                <w:szCs w:val="24"/>
              </w:rPr>
              <w:t>привлеченные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 в бюджет</w:t>
            </w:r>
            <w:r w:rsidRPr="003133CE">
              <w:rPr>
                <w:sz w:val="24"/>
                <w:szCs w:val="24"/>
              </w:rPr>
              <w:t xml:space="preserve"> муниципальн</w:t>
            </w:r>
            <w:r>
              <w:rPr>
                <w:sz w:val="24"/>
                <w:szCs w:val="24"/>
              </w:rPr>
              <w:t>ого</w:t>
            </w:r>
            <w:r w:rsidRPr="003133CE">
              <w:rPr>
                <w:sz w:val="24"/>
                <w:szCs w:val="24"/>
              </w:rPr>
              <w:t xml:space="preserve"> </w:t>
            </w:r>
            <w:r w:rsidR="00730C26">
              <w:rPr>
                <w:sz w:val="24"/>
                <w:szCs w:val="24"/>
              </w:rPr>
              <w:t xml:space="preserve">округа </w:t>
            </w:r>
            <w:r>
              <w:rPr>
                <w:sz w:val="24"/>
                <w:szCs w:val="24"/>
              </w:rPr>
              <w:t>из областного бюджета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89401A" w:rsidP="009530A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  <w:tr w:rsidR="00F66D31" w:rsidRPr="003133CE" w:rsidTr="00E23A62">
        <w:trPr>
          <w:cantSplit/>
          <w:trHeight w:val="165"/>
        </w:trPr>
        <w:tc>
          <w:tcPr>
            <w:tcW w:w="46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Pr="003133CE" w:rsidRDefault="00F66D31" w:rsidP="006702AA">
            <w:pPr>
              <w:jc w:val="center"/>
              <w:rPr>
                <w:sz w:val="24"/>
                <w:szCs w:val="24"/>
              </w:rPr>
            </w:pPr>
            <w:r w:rsidRPr="003133CE">
              <w:rPr>
                <w:sz w:val="24"/>
                <w:szCs w:val="24"/>
              </w:rPr>
              <w:t>Итого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F66D31" w:rsidP="00CA40A0">
            <w:pPr>
              <w:jc w:val="center"/>
              <w:rPr>
                <w:sz w:val="24"/>
                <w:szCs w:val="24"/>
              </w:rPr>
            </w:pPr>
            <w:r w:rsidRPr="00E23A62">
              <w:rPr>
                <w:sz w:val="24"/>
                <w:szCs w:val="24"/>
              </w:rPr>
              <w:t>0,0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6D31" w:rsidRDefault="00F66D31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66D31" w:rsidRPr="003133CE" w:rsidRDefault="00657A4E" w:rsidP="000472E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11 364,0</w:t>
            </w:r>
          </w:p>
        </w:tc>
      </w:tr>
    </w:tbl>
    <w:p w:rsidR="0070352F" w:rsidRPr="00C30938" w:rsidRDefault="0070352F" w:rsidP="00C30938"/>
    <w:sectPr w:rsidR="0070352F" w:rsidRPr="00C30938" w:rsidSect="006476E2">
      <w:pgSz w:w="11906" w:h="16838"/>
      <w:pgMar w:top="851" w:right="566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3C0"/>
    <w:rsid w:val="000465D5"/>
    <w:rsid w:val="000472E9"/>
    <w:rsid w:val="000472F2"/>
    <w:rsid w:val="0005064B"/>
    <w:rsid w:val="00051A50"/>
    <w:rsid w:val="00082F79"/>
    <w:rsid w:val="00122096"/>
    <w:rsid w:val="00131597"/>
    <w:rsid w:val="00156D6D"/>
    <w:rsid w:val="00186E80"/>
    <w:rsid w:val="001C5E42"/>
    <w:rsid w:val="001D5BC7"/>
    <w:rsid w:val="00296428"/>
    <w:rsid w:val="003543B2"/>
    <w:rsid w:val="003E581A"/>
    <w:rsid w:val="004C2A7B"/>
    <w:rsid w:val="005C569C"/>
    <w:rsid w:val="006042FD"/>
    <w:rsid w:val="006113C0"/>
    <w:rsid w:val="00616A84"/>
    <w:rsid w:val="006476E2"/>
    <w:rsid w:val="00655BF7"/>
    <w:rsid w:val="00657A4E"/>
    <w:rsid w:val="00661E98"/>
    <w:rsid w:val="00694B86"/>
    <w:rsid w:val="006963FC"/>
    <w:rsid w:val="006B44C0"/>
    <w:rsid w:val="006B76C4"/>
    <w:rsid w:val="006E7806"/>
    <w:rsid w:val="0070352F"/>
    <w:rsid w:val="00714C4E"/>
    <w:rsid w:val="00730C26"/>
    <w:rsid w:val="00746EDC"/>
    <w:rsid w:val="007D5E70"/>
    <w:rsid w:val="0089401A"/>
    <w:rsid w:val="008C540B"/>
    <w:rsid w:val="00951C0A"/>
    <w:rsid w:val="009530AC"/>
    <w:rsid w:val="00AB225C"/>
    <w:rsid w:val="00B00AE8"/>
    <w:rsid w:val="00B211FE"/>
    <w:rsid w:val="00B2640D"/>
    <w:rsid w:val="00C30938"/>
    <w:rsid w:val="00C35E88"/>
    <w:rsid w:val="00CA40A0"/>
    <w:rsid w:val="00CC6F7A"/>
    <w:rsid w:val="00CE11F1"/>
    <w:rsid w:val="00CF1AC3"/>
    <w:rsid w:val="00D25DE1"/>
    <w:rsid w:val="00D75D9D"/>
    <w:rsid w:val="00DE2E35"/>
    <w:rsid w:val="00E23A62"/>
    <w:rsid w:val="00E55A6F"/>
    <w:rsid w:val="00EF3024"/>
    <w:rsid w:val="00F4277E"/>
    <w:rsid w:val="00F66D31"/>
    <w:rsid w:val="00F9179D"/>
    <w:rsid w:val="00FE320D"/>
    <w:rsid w:val="00FE6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09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87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57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104</Words>
  <Characters>593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stu</dc:creator>
  <cp:lastModifiedBy>son</cp:lastModifiedBy>
  <cp:revision>11</cp:revision>
  <cp:lastPrinted>2024-10-07T09:05:00Z</cp:lastPrinted>
  <dcterms:created xsi:type="dcterms:W3CDTF">2024-04-10T13:17:00Z</dcterms:created>
  <dcterms:modified xsi:type="dcterms:W3CDTF">2024-11-07T06:25:00Z</dcterms:modified>
</cp:coreProperties>
</file>